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7" w:rsidRPr="00626127" w:rsidRDefault="00626127" w:rsidP="00626127">
      <w:pPr>
        <w:jc w:val="center"/>
        <w:rPr>
          <w:b/>
        </w:rPr>
      </w:pPr>
      <w:r w:rsidRPr="00626127">
        <w:rPr>
          <w:b/>
        </w:rPr>
        <w:t>Drive Sober or Get Pulled Over</w:t>
      </w:r>
    </w:p>
    <w:p w:rsidR="00626127" w:rsidRPr="00626127" w:rsidRDefault="00626127" w:rsidP="00626127">
      <w:pPr>
        <w:jc w:val="center"/>
        <w:rPr>
          <w:b/>
        </w:rPr>
      </w:pPr>
      <w:r w:rsidRPr="00626127">
        <w:rPr>
          <w:b/>
        </w:rPr>
        <w:t>August 2016 Fact Sheet</w:t>
      </w:r>
    </w:p>
    <w:p w:rsidR="00626127" w:rsidRDefault="00626127" w:rsidP="00FF30E7"/>
    <w:p w:rsidR="00626127" w:rsidRDefault="0012731E" w:rsidP="00FF30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65pt;margin-top:42.1pt;width:102.75pt;height:97.5pt;z-index:-251658752;mso-position-horizontal-relative:margin;mso-position-vertical-relative:margin;mso-width-relative:page;mso-height-relative:page" wrapcoords="-158 0 -158 21434 21600 21434 21600 0 -158 0">
            <v:imagedata r:id="rId7" o:title="Drive_Sober_72RGB"/>
            <w10:wrap type="square" anchorx="margin" anchory="margin"/>
          </v:shape>
        </w:pict>
      </w:r>
    </w:p>
    <w:p w:rsidR="00626127" w:rsidRDefault="00626127" w:rsidP="00FF30E7"/>
    <w:p w:rsidR="00626127" w:rsidRDefault="00626127" w:rsidP="00FF30E7"/>
    <w:p w:rsidR="00626127" w:rsidRDefault="00626127" w:rsidP="00FF30E7"/>
    <w:p w:rsidR="00626127" w:rsidRDefault="00626127" w:rsidP="00FF30E7"/>
    <w:p w:rsidR="00626127" w:rsidRDefault="00626127" w:rsidP="00FF30E7"/>
    <w:p w:rsidR="00626127" w:rsidRDefault="00626127" w:rsidP="00FF30E7"/>
    <w:p w:rsidR="00626127" w:rsidRDefault="00626127" w:rsidP="00FF30E7"/>
    <w:p w:rsidR="00626127" w:rsidRDefault="00DA1761" w:rsidP="004C164E">
      <w:pPr>
        <w:pStyle w:val="ListParagraph"/>
        <w:numPr>
          <w:ilvl w:val="0"/>
          <w:numId w:val="8"/>
        </w:numPr>
      </w:pPr>
      <w:r w:rsidRPr="00626127">
        <w:t>Drive Sober or Get Pulled Over</w:t>
      </w:r>
      <w:r w:rsidR="00626127">
        <w:t xml:space="preserve">, in conjunction with </w:t>
      </w:r>
      <w:r w:rsidR="00F30C88" w:rsidRPr="00626127">
        <w:t>Checkpoint Strikeforce</w:t>
      </w:r>
      <w:r w:rsidR="00626127">
        <w:t xml:space="preserve">, </w:t>
      </w:r>
      <w:r w:rsidR="00E969F5">
        <w:t xml:space="preserve">runs from </w:t>
      </w:r>
      <w:r w:rsidR="00626127">
        <w:t>August 19 to September 5, 2016</w:t>
      </w:r>
    </w:p>
    <w:p w:rsidR="00626127" w:rsidRDefault="00626127" w:rsidP="00FF30E7"/>
    <w:p w:rsidR="00C24F30" w:rsidRDefault="00E969F5" w:rsidP="004C164E">
      <w:pPr>
        <w:pStyle w:val="ListParagraph"/>
        <w:numPr>
          <w:ilvl w:val="0"/>
          <w:numId w:val="8"/>
        </w:numPr>
      </w:pPr>
      <w:r>
        <w:t>I</w:t>
      </w:r>
      <w:r w:rsidR="00626127">
        <w:t>ncreased enforcement, i</w:t>
      </w:r>
      <w:r w:rsidR="00DA1761">
        <w:t>mpaired driving prevention</w:t>
      </w:r>
      <w:r w:rsidR="00626127">
        <w:t xml:space="preserve"> and saving lives is the focus</w:t>
      </w:r>
    </w:p>
    <w:p w:rsidR="00C24F30" w:rsidRDefault="00C24F30" w:rsidP="00FF30E7"/>
    <w:p w:rsidR="00DB72A1" w:rsidRDefault="00DB72A1" w:rsidP="004C164E">
      <w:pPr>
        <w:pStyle w:val="ListParagraph"/>
        <w:numPr>
          <w:ilvl w:val="0"/>
          <w:numId w:val="8"/>
        </w:numPr>
      </w:pPr>
      <w:r>
        <w:t>DMV’s Virginia Highway Safety Office</w:t>
      </w:r>
      <w:r w:rsidR="00626127">
        <w:t xml:space="preserve">, WRAP, </w:t>
      </w:r>
      <w:r w:rsidR="0012731E">
        <w:t xml:space="preserve">and </w:t>
      </w:r>
      <w:r>
        <w:t xml:space="preserve">other traffic safety advocates, </w:t>
      </w:r>
      <w:r w:rsidR="0012731E">
        <w:t xml:space="preserve">are </w:t>
      </w:r>
      <w:r w:rsidR="00626127">
        <w:t>providing</w:t>
      </w:r>
      <w:r w:rsidR="00201CEE">
        <w:t xml:space="preserve"> </w:t>
      </w:r>
      <w:r w:rsidR="00626127">
        <w:t>education about dangers of impaired driving</w:t>
      </w:r>
    </w:p>
    <w:p w:rsidR="00DB72A1" w:rsidRDefault="00DB72A1" w:rsidP="00FF30E7"/>
    <w:p w:rsidR="00626127" w:rsidRDefault="00F30C88" w:rsidP="004C164E">
      <w:pPr>
        <w:pStyle w:val="ListParagraph"/>
        <w:numPr>
          <w:ilvl w:val="0"/>
          <w:numId w:val="8"/>
        </w:numPr>
      </w:pPr>
      <w:r>
        <w:t>Sixteen people died in traffic crashes during the four-d</w:t>
      </w:r>
      <w:r w:rsidR="00626127">
        <w:t>ay Labor Day holiday last year</w:t>
      </w:r>
      <w:r w:rsidR="004C164E">
        <w:t xml:space="preserve"> in Virginia</w:t>
      </w:r>
    </w:p>
    <w:p w:rsidR="00626127" w:rsidRDefault="00626127" w:rsidP="00FF30E7"/>
    <w:p w:rsidR="00626127" w:rsidRDefault="00626127" w:rsidP="00E06A7B">
      <w:pPr>
        <w:pStyle w:val="ListParagraph"/>
        <w:numPr>
          <w:ilvl w:val="0"/>
          <w:numId w:val="8"/>
        </w:numPr>
      </w:pPr>
      <w:r>
        <w:t>I</w:t>
      </w:r>
      <w:r w:rsidR="00F30C88">
        <w:t>n Virginia</w:t>
      </w:r>
      <w:r w:rsidR="007C2EC6">
        <w:t xml:space="preserve"> in 2015</w:t>
      </w:r>
      <w:r w:rsidR="00E06A7B">
        <w:t>,</w:t>
      </w:r>
      <w:r w:rsidR="00F30C88">
        <w:t xml:space="preserve"> 241</w:t>
      </w:r>
      <w:r w:rsidR="00F7512F">
        <w:t xml:space="preserve"> </w:t>
      </w:r>
      <w:r w:rsidR="007C2EC6">
        <w:t xml:space="preserve">fatalities, </w:t>
      </w:r>
      <w:r>
        <w:t>4,917 injuries</w:t>
      </w:r>
      <w:r w:rsidR="00E06A7B">
        <w:t xml:space="preserve"> and 11,912 crashes</w:t>
      </w:r>
      <w:r w:rsidR="007C2EC6">
        <w:t xml:space="preserve"> were alcohol-related</w:t>
      </w:r>
    </w:p>
    <w:p w:rsidR="007C2EC6" w:rsidRDefault="007C2EC6" w:rsidP="007C2EC6">
      <w:pPr>
        <w:pStyle w:val="ListParagraph"/>
      </w:pPr>
    </w:p>
    <w:p w:rsidR="007C2EC6" w:rsidRDefault="0012731E" w:rsidP="004C164E">
      <w:pPr>
        <w:pStyle w:val="ListParagraph"/>
        <w:numPr>
          <w:ilvl w:val="0"/>
          <w:numId w:val="8"/>
        </w:numPr>
      </w:pPr>
      <w:r>
        <w:t>Motorists a</w:t>
      </w:r>
      <w:bookmarkStart w:id="0" w:name="_GoBack"/>
      <w:bookmarkEnd w:id="0"/>
      <w:r w:rsidR="007C2EC6">
        <w:t>ges 21 to 35 represent 84 of the alcohol-related deaths last year, or 35 percent</w:t>
      </w:r>
    </w:p>
    <w:p w:rsidR="007C2EC6" w:rsidRDefault="007C2EC6" w:rsidP="007C2EC6">
      <w:pPr>
        <w:pStyle w:val="ListParagraph"/>
      </w:pPr>
    </w:p>
    <w:p w:rsidR="007C2EC6" w:rsidRDefault="007C2EC6" w:rsidP="004C164E">
      <w:pPr>
        <w:pStyle w:val="ListParagraph"/>
        <w:numPr>
          <w:ilvl w:val="0"/>
          <w:numId w:val="8"/>
        </w:numPr>
      </w:pPr>
      <w:r>
        <w:t>As of Aug. 11, 2016</w:t>
      </w:r>
      <w:r w:rsidR="00E06A7B">
        <w:t xml:space="preserve"> in Virginia</w:t>
      </w:r>
      <w:r>
        <w:t xml:space="preserve">, 86 fatalities, 2,657 injuries and 4,093 crashes </w:t>
      </w:r>
      <w:r>
        <w:t>were alcohol-related</w:t>
      </w:r>
    </w:p>
    <w:p w:rsidR="00F7512F" w:rsidRDefault="00F7512F" w:rsidP="00FF30E7"/>
    <w:p w:rsidR="00626127" w:rsidRPr="004C164E" w:rsidRDefault="00626127" w:rsidP="004C164E">
      <w:pPr>
        <w:pStyle w:val="ListParagraph"/>
        <w:numPr>
          <w:ilvl w:val="0"/>
          <w:numId w:val="8"/>
        </w:numPr>
        <w:rPr>
          <w:rFonts w:eastAsia="MS Mincho"/>
        </w:rPr>
      </w:pPr>
      <w:r w:rsidRPr="004C164E">
        <w:rPr>
          <w:rFonts w:eastAsia="MS Mincho"/>
        </w:rPr>
        <w:t>O</w:t>
      </w:r>
      <w:r w:rsidR="008971BD" w:rsidRPr="004C164E">
        <w:rPr>
          <w:rFonts w:eastAsia="MS Mincho"/>
        </w:rPr>
        <w:t>n average, over 10,000 people died each year from 2010 to 2014 in drunk-driving crashes</w:t>
      </w:r>
      <w:r w:rsidRPr="004C164E">
        <w:rPr>
          <w:rFonts w:eastAsia="MS Mincho"/>
        </w:rPr>
        <w:t xml:space="preserve"> nationwide</w:t>
      </w:r>
    </w:p>
    <w:p w:rsidR="00626127" w:rsidRDefault="00626127" w:rsidP="008971BD">
      <w:pPr>
        <w:rPr>
          <w:rFonts w:eastAsia="MS Mincho"/>
        </w:rPr>
      </w:pPr>
    </w:p>
    <w:p w:rsidR="00E0082A" w:rsidRPr="004C164E" w:rsidRDefault="008971BD" w:rsidP="004C164E">
      <w:pPr>
        <w:pStyle w:val="ListParagraph"/>
        <w:numPr>
          <w:ilvl w:val="0"/>
          <w:numId w:val="8"/>
        </w:numPr>
        <w:rPr>
          <w:rFonts w:eastAsia="MS Mincho"/>
        </w:rPr>
      </w:pPr>
      <w:r w:rsidRPr="004C164E">
        <w:rPr>
          <w:rFonts w:eastAsia="MS Mincho"/>
        </w:rPr>
        <w:t xml:space="preserve">Of the </w:t>
      </w:r>
      <w:r w:rsidRPr="008971BD">
        <w:t xml:space="preserve">9,967 </w:t>
      </w:r>
      <w:r w:rsidRPr="004C164E">
        <w:rPr>
          <w:rFonts w:eastAsia="MS Mincho"/>
        </w:rPr>
        <w:t>people who were killed in the United States in impaired-driving crashes in 2014, 64 percent we</w:t>
      </w:r>
      <w:r w:rsidR="00626127" w:rsidRPr="004C164E">
        <w:rPr>
          <w:rFonts w:eastAsia="MS Mincho"/>
        </w:rPr>
        <w:t>re the drunk drivers themselves</w:t>
      </w:r>
    </w:p>
    <w:p w:rsidR="00BA026B" w:rsidRDefault="00BA026B" w:rsidP="00626127">
      <w:pPr>
        <w:rPr>
          <w:rFonts w:eastAsia="MS Mincho"/>
        </w:rPr>
      </w:pPr>
    </w:p>
    <w:p w:rsidR="009D7F36" w:rsidRDefault="00BA026B" w:rsidP="009D7F36">
      <w:pPr>
        <w:pStyle w:val="ListParagraph"/>
        <w:numPr>
          <w:ilvl w:val="0"/>
          <w:numId w:val="8"/>
        </w:numPr>
        <w:spacing w:before="120" w:after="120"/>
      </w:pPr>
      <w:r>
        <w:t xml:space="preserve">In 2014 in the U.S., approximately 1 in 5 children killed in traffic crashes (14 and younger) </w:t>
      </w:r>
      <w:r w:rsidRPr="004C164E">
        <w:rPr>
          <w:rFonts w:eastAsia="Calibri"/>
          <w:bCs/>
          <w:color w:val="000000"/>
        </w:rPr>
        <w:t>were passengers in drunk-driving crashes</w:t>
      </w:r>
      <w:r>
        <w:t>. Fifty-six percent of the time, it was the child’s own driver who was drunk.</w:t>
      </w:r>
    </w:p>
    <w:p w:rsidR="009D7F36" w:rsidRDefault="009D7F36" w:rsidP="009D7F36">
      <w:pPr>
        <w:pStyle w:val="ListParagraph"/>
      </w:pPr>
    </w:p>
    <w:p w:rsidR="009D7F36" w:rsidRDefault="004A66D7" w:rsidP="009D7F36">
      <w:pPr>
        <w:pStyle w:val="ListParagraph"/>
        <w:numPr>
          <w:ilvl w:val="0"/>
          <w:numId w:val="8"/>
        </w:numPr>
        <w:spacing w:before="120" w:after="120"/>
      </w:pPr>
      <w:r w:rsidRPr="009D7F36">
        <w:t>Based on 2010 numbers (the most recent year for which cost data is available), impaired-driving crashes cost the United States $44 billion annually</w:t>
      </w:r>
    </w:p>
    <w:p w:rsidR="009D7F36" w:rsidRPr="009D7F36" w:rsidRDefault="009D7F36" w:rsidP="009D7F36">
      <w:pPr>
        <w:pStyle w:val="ListParagraph"/>
        <w:rPr>
          <w:lang w:val="en"/>
        </w:rPr>
      </w:pPr>
    </w:p>
    <w:p w:rsidR="009D7F36" w:rsidRPr="009D7F36" w:rsidRDefault="009D7F36" w:rsidP="009D7F36">
      <w:pPr>
        <w:pStyle w:val="ListParagraph"/>
        <w:numPr>
          <w:ilvl w:val="0"/>
          <w:numId w:val="8"/>
        </w:numPr>
        <w:spacing w:before="120" w:after="120"/>
      </w:pPr>
      <w:r>
        <w:rPr>
          <w:lang w:val="en"/>
        </w:rPr>
        <w:t>I</w:t>
      </w:r>
      <w:r w:rsidRPr="009D7F36">
        <w:rPr>
          <w:lang w:val="en"/>
        </w:rPr>
        <w:t>f a driver's blood alcohol concentration (BAC) is below the legal limit (0.08 percent in Virginia), their ability to drive a car safely may still be impaired</w:t>
      </w:r>
      <w:r w:rsidRPr="009D7F36">
        <w:rPr>
          <w:lang w:val="en"/>
        </w:rPr>
        <w:t xml:space="preserve"> </w:t>
      </w:r>
    </w:p>
    <w:p w:rsidR="009D7F36" w:rsidRPr="009D7F36" w:rsidRDefault="009D7F36" w:rsidP="009D7F36">
      <w:pPr>
        <w:pStyle w:val="ListParagraph"/>
        <w:rPr>
          <w:lang w:val="en"/>
        </w:rPr>
      </w:pPr>
    </w:p>
    <w:p w:rsidR="009D7F36" w:rsidRPr="009D7F36" w:rsidRDefault="003172D8" w:rsidP="009D7F36">
      <w:pPr>
        <w:pStyle w:val="ListParagraph"/>
        <w:numPr>
          <w:ilvl w:val="0"/>
          <w:numId w:val="8"/>
        </w:numPr>
        <w:spacing w:before="120" w:after="120"/>
      </w:pPr>
      <w:r w:rsidRPr="009D7F36">
        <w:rPr>
          <w:lang w:val="en"/>
        </w:rPr>
        <w:t>A BAC as low as .03 percent adversely affects driving ability. As little as one drink on an empty stomach can impa</w:t>
      </w:r>
      <w:r w:rsidR="009D7F36">
        <w:rPr>
          <w:lang w:val="en"/>
        </w:rPr>
        <w:t>ir your ability to drive safely.</w:t>
      </w:r>
    </w:p>
    <w:p w:rsidR="009D7F36" w:rsidRPr="009D7F36" w:rsidRDefault="009D7F36" w:rsidP="009D7F36">
      <w:pPr>
        <w:pStyle w:val="ListParagraph"/>
        <w:rPr>
          <w:lang w:val="en"/>
        </w:rPr>
      </w:pPr>
    </w:p>
    <w:p w:rsidR="00BA026B" w:rsidRPr="009D7F36" w:rsidRDefault="003172D8" w:rsidP="009D7F36">
      <w:pPr>
        <w:pStyle w:val="ListParagraph"/>
        <w:numPr>
          <w:ilvl w:val="0"/>
          <w:numId w:val="8"/>
        </w:numPr>
        <w:spacing w:before="120" w:after="120"/>
        <w:rPr>
          <w:rFonts w:eastAsia="MS Mincho"/>
        </w:rPr>
      </w:pPr>
      <w:r w:rsidRPr="009D7F36">
        <w:rPr>
          <w:lang w:val="en"/>
        </w:rPr>
        <w:t>A driver with a BAC of 0.15 is over 300 times more likely to be involved in a fatal crash</w:t>
      </w:r>
    </w:p>
    <w:sectPr w:rsidR="00BA026B" w:rsidRPr="009D7F36" w:rsidSect="0001163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E19"/>
    <w:multiLevelType w:val="multilevel"/>
    <w:tmpl w:val="F89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6264"/>
    <w:multiLevelType w:val="hybridMultilevel"/>
    <w:tmpl w:val="DF04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465CC"/>
    <w:multiLevelType w:val="hybridMultilevel"/>
    <w:tmpl w:val="1C3A5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532447"/>
    <w:multiLevelType w:val="hybridMultilevel"/>
    <w:tmpl w:val="F5C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F7A33"/>
    <w:multiLevelType w:val="hybridMultilevel"/>
    <w:tmpl w:val="C0D6626A"/>
    <w:lvl w:ilvl="0" w:tplc="ECEA7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C8C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D0B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9E8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87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00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989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729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C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8290117"/>
    <w:multiLevelType w:val="multilevel"/>
    <w:tmpl w:val="ED7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3"/>
    <w:rsid w:val="000006E5"/>
    <w:rsid w:val="000048B0"/>
    <w:rsid w:val="000071D6"/>
    <w:rsid w:val="00011639"/>
    <w:rsid w:val="00092F19"/>
    <w:rsid w:val="000D14A3"/>
    <w:rsid w:val="000E76AB"/>
    <w:rsid w:val="0010590D"/>
    <w:rsid w:val="00110DF6"/>
    <w:rsid w:val="0012731E"/>
    <w:rsid w:val="0016589F"/>
    <w:rsid w:val="001754DB"/>
    <w:rsid w:val="001E4A38"/>
    <w:rsid w:val="00201CEE"/>
    <w:rsid w:val="002136BD"/>
    <w:rsid w:val="00237DBA"/>
    <w:rsid w:val="00256AA7"/>
    <w:rsid w:val="002864B2"/>
    <w:rsid w:val="002A62F1"/>
    <w:rsid w:val="00312F1D"/>
    <w:rsid w:val="003172D8"/>
    <w:rsid w:val="00380E76"/>
    <w:rsid w:val="00391E54"/>
    <w:rsid w:val="003B7AA8"/>
    <w:rsid w:val="003C1C21"/>
    <w:rsid w:val="00475E6B"/>
    <w:rsid w:val="004A4DE3"/>
    <w:rsid w:val="004A66D7"/>
    <w:rsid w:val="004C121C"/>
    <w:rsid w:val="004C164E"/>
    <w:rsid w:val="004D47E2"/>
    <w:rsid w:val="00515FE6"/>
    <w:rsid w:val="005B7550"/>
    <w:rsid w:val="005E0A25"/>
    <w:rsid w:val="005F4215"/>
    <w:rsid w:val="00626127"/>
    <w:rsid w:val="00643574"/>
    <w:rsid w:val="006D6D17"/>
    <w:rsid w:val="00727A41"/>
    <w:rsid w:val="0073073A"/>
    <w:rsid w:val="0077085A"/>
    <w:rsid w:val="007C2EC6"/>
    <w:rsid w:val="00876F45"/>
    <w:rsid w:val="008865E2"/>
    <w:rsid w:val="008971BD"/>
    <w:rsid w:val="008D561D"/>
    <w:rsid w:val="008F0D5C"/>
    <w:rsid w:val="009235DF"/>
    <w:rsid w:val="009657D2"/>
    <w:rsid w:val="009D7F36"/>
    <w:rsid w:val="00A25C0C"/>
    <w:rsid w:val="00AD4526"/>
    <w:rsid w:val="00AD4C59"/>
    <w:rsid w:val="00AF4C57"/>
    <w:rsid w:val="00B06B88"/>
    <w:rsid w:val="00B17182"/>
    <w:rsid w:val="00B35503"/>
    <w:rsid w:val="00BA026B"/>
    <w:rsid w:val="00BD3C8A"/>
    <w:rsid w:val="00BE37B1"/>
    <w:rsid w:val="00BE7553"/>
    <w:rsid w:val="00C10A09"/>
    <w:rsid w:val="00C24F30"/>
    <w:rsid w:val="00C7699E"/>
    <w:rsid w:val="00D46276"/>
    <w:rsid w:val="00DA00B3"/>
    <w:rsid w:val="00DA1761"/>
    <w:rsid w:val="00DB5249"/>
    <w:rsid w:val="00DB72A1"/>
    <w:rsid w:val="00DC1515"/>
    <w:rsid w:val="00E0082A"/>
    <w:rsid w:val="00E06A7B"/>
    <w:rsid w:val="00E260C8"/>
    <w:rsid w:val="00E4498C"/>
    <w:rsid w:val="00E77E1A"/>
    <w:rsid w:val="00E969F5"/>
    <w:rsid w:val="00EC7ABA"/>
    <w:rsid w:val="00EE69F8"/>
    <w:rsid w:val="00F01178"/>
    <w:rsid w:val="00F30C88"/>
    <w:rsid w:val="00F50913"/>
    <w:rsid w:val="00F7376A"/>
    <w:rsid w:val="00F7512F"/>
    <w:rsid w:val="00FB3784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96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238B-D363-400D-8B5A-8C71FF9B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ouh40120</dc:creator>
  <cp:lastModifiedBy>sfv32994</cp:lastModifiedBy>
  <cp:revision>11</cp:revision>
  <cp:lastPrinted>2016-08-12T14:33:00Z</cp:lastPrinted>
  <dcterms:created xsi:type="dcterms:W3CDTF">2016-08-03T19:54:00Z</dcterms:created>
  <dcterms:modified xsi:type="dcterms:W3CDTF">2016-08-12T15:05:00Z</dcterms:modified>
</cp:coreProperties>
</file>